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F4" w:rsidRPr="001531F4" w:rsidRDefault="0002152A" w:rsidP="000215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SITUA</w:t>
      </w:r>
      <w:r w:rsidR="004B1E3C">
        <w:rPr>
          <w:rFonts w:ascii="Times New Roman" w:hAnsi="Times New Roman"/>
          <w:b/>
          <w:i/>
          <w:sz w:val="28"/>
          <w:szCs w:val="28"/>
        </w:rPr>
        <w:t>Ţ</w:t>
      </w:r>
      <w:r>
        <w:rPr>
          <w:rFonts w:ascii="Times New Roman" w:hAnsi="Times New Roman"/>
          <w:b/>
          <w:i/>
          <w:sz w:val="28"/>
          <w:szCs w:val="28"/>
        </w:rPr>
        <w:t>IA</w:t>
      </w:r>
    </w:p>
    <w:p w:rsidR="0002152A" w:rsidRDefault="0002152A" w:rsidP="000215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privind plă</w:t>
      </w:r>
      <w:r w:rsidR="004B1E3C">
        <w:rPr>
          <w:rFonts w:ascii="Times New Roman" w:hAnsi="Times New Roman"/>
          <w:b/>
          <w:i/>
          <w:sz w:val="28"/>
          <w:szCs w:val="28"/>
        </w:rPr>
        <w:t>ţ</w:t>
      </w:r>
      <w:r>
        <w:rPr>
          <w:rFonts w:ascii="Times New Roman" w:hAnsi="Times New Roman"/>
          <w:b/>
          <w:i/>
          <w:sz w:val="28"/>
          <w:szCs w:val="28"/>
        </w:rPr>
        <w:t>ile efectuate în data de</w:t>
      </w:r>
      <w:r w:rsidR="00F65C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66C7">
        <w:rPr>
          <w:rFonts w:ascii="Times New Roman" w:hAnsi="Times New Roman"/>
          <w:b/>
          <w:i/>
          <w:sz w:val="28"/>
          <w:szCs w:val="28"/>
        </w:rPr>
        <w:t>2</w:t>
      </w:r>
      <w:r w:rsidR="007F45D9">
        <w:rPr>
          <w:rFonts w:ascii="Times New Roman" w:hAnsi="Times New Roman"/>
          <w:b/>
          <w:i/>
          <w:sz w:val="28"/>
          <w:szCs w:val="28"/>
        </w:rPr>
        <w:t>0</w:t>
      </w:r>
      <w:r w:rsidRPr="009F6BD7">
        <w:rPr>
          <w:rFonts w:ascii="Times New Roman" w:hAnsi="Times New Roman"/>
          <w:b/>
          <w:i/>
          <w:sz w:val="28"/>
          <w:szCs w:val="28"/>
          <w:shd w:val="clear" w:color="auto" w:fill="DEEAF6"/>
        </w:rPr>
        <w:t>.</w:t>
      </w:r>
      <w:r w:rsidR="007E4744">
        <w:rPr>
          <w:rFonts w:ascii="Times New Roman" w:hAnsi="Times New Roman"/>
          <w:b/>
          <w:i/>
          <w:sz w:val="28"/>
          <w:szCs w:val="28"/>
          <w:shd w:val="clear" w:color="auto" w:fill="DEEAF6"/>
        </w:rPr>
        <w:t>1</w:t>
      </w:r>
      <w:r w:rsidR="007F45D9">
        <w:rPr>
          <w:rFonts w:ascii="Times New Roman" w:hAnsi="Times New Roman"/>
          <w:b/>
          <w:i/>
          <w:sz w:val="28"/>
          <w:szCs w:val="28"/>
          <w:shd w:val="clear" w:color="auto" w:fill="DEEAF6"/>
        </w:rPr>
        <w:t>2</w:t>
      </w:r>
      <w:r w:rsidRPr="009F6BD7">
        <w:rPr>
          <w:rFonts w:ascii="Times New Roman" w:hAnsi="Times New Roman"/>
          <w:b/>
          <w:i/>
          <w:sz w:val="28"/>
          <w:szCs w:val="28"/>
          <w:shd w:val="clear" w:color="auto" w:fill="DEEAF6"/>
        </w:rPr>
        <w:t>.201</w:t>
      </w:r>
      <w:r w:rsidR="00030BD8">
        <w:rPr>
          <w:rFonts w:ascii="Times New Roman" w:hAnsi="Times New Roman"/>
          <w:b/>
          <w:i/>
          <w:sz w:val="28"/>
          <w:szCs w:val="28"/>
          <w:shd w:val="clear" w:color="auto" w:fill="DEEAF6"/>
        </w:rPr>
        <w:t>8</w:t>
      </w:r>
    </w:p>
    <w:p w:rsidR="00397BED" w:rsidRDefault="00397BED" w:rsidP="000215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6F6C" w:rsidRDefault="009F6F6C" w:rsidP="000215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6"/>
        <w:gridCol w:w="1713"/>
        <w:gridCol w:w="1839"/>
        <w:gridCol w:w="2169"/>
      </w:tblGrid>
      <w:tr w:rsidR="002E3F3D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D" w:rsidRPr="002050E5" w:rsidRDefault="007C57FE" w:rsidP="002050E5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2050E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D</w:t>
            </w:r>
            <w:r w:rsidR="002E3F3D" w:rsidRPr="002050E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ENUMIRE INDICATOR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D" w:rsidRPr="002050E5" w:rsidRDefault="00073061" w:rsidP="00073061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TITLU, ARTICOL, ALINEAT, SUBALINE</w:t>
            </w:r>
            <w:r w:rsidR="002E3F3D" w:rsidRPr="002050E5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AT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D" w:rsidRPr="002050E5" w:rsidRDefault="002E3F3D" w:rsidP="00073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2050E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SUMA PLĂTITĂ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3D" w:rsidRPr="002050E5" w:rsidRDefault="002E3F3D" w:rsidP="002050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2050E5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EXPLICAŢIE</w:t>
            </w:r>
          </w:p>
        </w:tc>
      </w:tr>
      <w:tr w:rsidR="00DB0478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8" w:rsidRPr="000A1280" w:rsidRDefault="00DB0478" w:rsidP="007B516F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0A1280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TITLUL I “Cheltuieli de personal”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8" w:rsidRPr="000A1280" w:rsidRDefault="00DB0478" w:rsidP="007B516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28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8" w:rsidRPr="00DB0478" w:rsidRDefault="007F45D9" w:rsidP="007F45D9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1.553.638,70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78" w:rsidRPr="000A1280" w:rsidRDefault="00DB0478" w:rsidP="007B516F">
            <w:pPr>
              <w:pStyle w:val="BodyTex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2833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33" w:rsidRPr="000A1280" w:rsidRDefault="00F02833" w:rsidP="00483AB3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0A1280">
              <w:rPr>
                <w:rFonts w:ascii="Times New Roman" w:hAnsi="Times New Roman"/>
                <w:sz w:val="24"/>
                <w:szCs w:val="24"/>
              </w:rPr>
              <w:t xml:space="preserve">Cheltuieli salariale </w:t>
            </w:r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0A1280">
              <w:rPr>
                <w:rFonts w:ascii="Times New Roman" w:hAnsi="Times New Roman"/>
                <w:sz w:val="24"/>
                <w:szCs w:val="24"/>
              </w:rPr>
              <w:t>n bani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33" w:rsidRPr="000A1280" w:rsidRDefault="00F02833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80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33" w:rsidRPr="000A1280" w:rsidRDefault="007F45D9" w:rsidP="007E474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1.425.925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33" w:rsidRPr="000A1280" w:rsidRDefault="00F02833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280">
              <w:rPr>
                <w:rFonts w:ascii="Times New Roman" w:hAnsi="Times New Roman"/>
                <w:sz w:val="24"/>
                <w:szCs w:val="24"/>
              </w:rPr>
              <w:t>Cheltuieli cu salariile</w:t>
            </w:r>
          </w:p>
        </w:tc>
      </w:tr>
      <w:tr w:rsidR="002130AB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AB" w:rsidRPr="000A1280" w:rsidRDefault="002130AB" w:rsidP="00483AB3">
            <w:pPr>
              <w:pStyle w:val="BodyTex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A1280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Cheltuieli salariale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î</w:t>
            </w:r>
            <w:r w:rsidRPr="000A1280">
              <w:rPr>
                <w:rFonts w:ascii="Times New Roman" w:hAnsi="Times New Roman"/>
                <w:sz w:val="24"/>
                <w:szCs w:val="24"/>
                <w:lang w:val="fr-FR"/>
              </w:rPr>
              <w:t>n natur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AB" w:rsidRPr="000A1280" w:rsidRDefault="002130AB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0A1280">
              <w:rPr>
                <w:rFonts w:ascii="Times New Roman" w:hAnsi="Times New Roman"/>
                <w:sz w:val="24"/>
                <w:szCs w:val="24"/>
                <w:lang w:val="fr-FR"/>
              </w:rPr>
              <w:t>10.02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AB" w:rsidRPr="000A1280" w:rsidRDefault="007F45D9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49.536,70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AB" w:rsidRPr="000A1280" w:rsidRDefault="002130AB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Alte drepturi</w:t>
            </w:r>
          </w:p>
        </w:tc>
      </w:tr>
      <w:tr w:rsidR="007F45D9" w:rsidRPr="002050E5" w:rsidTr="00267335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9" w:rsidRDefault="007F45D9" w:rsidP="009F49A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Contribuţii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9" w:rsidRDefault="007F45D9" w:rsidP="009F49A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9" w:rsidRDefault="007F45D9" w:rsidP="009F49A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78.177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D9" w:rsidRDefault="007F45D9" w:rsidP="009F49A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Contribuţii</w:t>
            </w:r>
          </w:p>
        </w:tc>
      </w:tr>
      <w:tr w:rsidR="008C1C96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CA6A63" w:rsidRDefault="008C1C96" w:rsidP="002C569A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63">
              <w:rPr>
                <w:rFonts w:ascii="Times New Roman" w:hAnsi="Times New Roman"/>
                <w:b/>
                <w:bCs/>
                <w:sz w:val="24"/>
                <w:szCs w:val="24"/>
              </w:rPr>
              <w:t>TITLUL II “Bunuri şi servicii”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CA6A63" w:rsidRDefault="008C1C96" w:rsidP="00CA6A6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FC6CDA" w:rsidRDefault="007F45D9" w:rsidP="003E6888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85.536,49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CA6A63" w:rsidRDefault="008C1C96" w:rsidP="008C1C96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4744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44" w:rsidRPr="002050E5" w:rsidRDefault="007E4744" w:rsidP="004C5AC3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Materiale cu caracter functional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44" w:rsidRPr="002050E5" w:rsidRDefault="007E4744" w:rsidP="004C5AC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44" w:rsidRPr="002050E5" w:rsidRDefault="007F45D9" w:rsidP="004C5AC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1.015,43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44" w:rsidRPr="002050E5" w:rsidRDefault="007E4744" w:rsidP="004C5AC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Rechizite,imprimate</w:t>
            </w:r>
          </w:p>
        </w:tc>
      </w:tr>
      <w:tr w:rsidR="007F45D9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9" w:rsidRPr="002050E5" w:rsidRDefault="007F45D9" w:rsidP="009F49A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Materiale ptr curatenie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9" w:rsidRPr="002050E5" w:rsidRDefault="007F45D9" w:rsidP="009F49A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9" w:rsidRPr="002050E5" w:rsidRDefault="007F45D9" w:rsidP="009F49A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999,70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D9" w:rsidRPr="002050E5" w:rsidRDefault="007F45D9" w:rsidP="009F49AC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Costul materiale lor ptr curatenie</w:t>
            </w:r>
          </w:p>
        </w:tc>
      </w:tr>
      <w:tr w:rsidR="008C1C96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2050E5" w:rsidRDefault="008C1C96" w:rsidP="002C569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Incalzit, iluminat si forta motrica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2050E5" w:rsidRDefault="008C1C96" w:rsidP="008C1C9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2050E5" w:rsidRDefault="007F45D9" w:rsidP="008B7D3E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43.597,83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2050E5" w:rsidRDefault="008C1C96" w:rsidP="008C1C9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Costul af incalzirii, iluminarii si fortei motrice</w:t>
            </w:r>
          </w:p>
        </w:tc>
      </w:tr>
      <w:tr w:rsidR="001B5B45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5" w:rsidRPr="002050E5" w:rsidRDefault="001B5B45" w:rsidP="00F33ED3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Apa, canal si salubritate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5" w:rsidRPr="002050E5" w:rsidRDefault="001B5B45" w:rsidP="00F33ED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5" w:rsidRPr="002050E5" w:rsidRDefault="007F45D9" w:rsidP="00F33ED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8.862,37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5" w:rsidRPr="002050E5" w:rsidRDefault="001B5B45" w:rsidP="00F33ED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Costul apei, canalizarii si salubritatii</w:t>
            </w:r>
          </w:p>
        </w:tc>
      </w:tr>
      <w:tr w:rsidR="00BD61A8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8" w:rsidRPr="002050E5" w:rsidRDefault="00BD61A8" w:rsidP="0089332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Piese de schimb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8" w:rsidRPr="002050E5" w:rsidRDefault="00BD61A8" w:rsidP="0089332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20.01.06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8" w:rsidRPr="002050E5" w:rsidRDefault="007F45D9" w:rsidP="007E4744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13.198,87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8" w:rsidRPr="002050E5" w:rsidRDefault="00BD61A8" w:rsidP="0089332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Costul pieselor de schimb</w:t>
            </w:r>
          </w:p>
        </w:tc>
      </w:tr>
      <w:tr w:rsidR="008C1C96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2050E5" w:rsidRDefault="008C1C96" w:rsidP="002C569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Posta, telecomunicatii, radio, tv, internet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2050E5" w:rsidRDefault="008C1C96" w:rsidP="008C1C9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2050E5" w:rsidRDefault="007F45D9" w:rsidP="008B7D3E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647,81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2050E5" w:rsidRDefault="008C1C96" w:rsidP="008C1C9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Costul postei, telecomunicatilor, radioului, tv-ului, internetului</w:t>
            </w:r>
          </w:p>
        </w:tc>
      </w:tr>
      <w:tr w:rsidR="000D69DD" w:rsidRPr="002050E5" w:rsidTr="009D66C7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2050E5" w:rsidRDefault="000D69DD" w:rsidP="001F4439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Materiale şi prest.servicii cu caracter funcţional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2050E5" w:rsidRDefault="000D69DD" w:rsidP="001F443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20.01.09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9DD" w:rsidRDefault="007F45D9" w:rsidP="009D6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1.477,69</w:t>
            </w:r>
          </w:p>
          <w:p w:rsidR="000D69DD" w:rsidRPr="002050E5" w:rsidRDefault="000D69DD" w:rsidP="009D66C7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DD" w:rsidRPr="002050E5" w:rsidRDefault="000D69DD" w:rsidP="001F443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Servicii revizie tehnica</w:t>
            </w:r>
            <w:r>
              <w:rPr>
                <w:rFonts w:ascii="Times New Roman" w:hAnsi="Times New Roman"/>
                <w:sz w:val="24"/>
                <w:szCs w:val="24"/>
              </w:rPr>
              <w:t>, bunuri materiale cu caracter functional</w:t>
            </w:r>
          </w:p>
        </w:tc>
      </w:tr>
      <w:tr w:rsidR="00F02323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3" w:rsidRPr="002050E5" w:rsidRDefault="00F02323" w:rsidP="0041079D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bunuri si servicii ptr intretinere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3" w:rsidRPr="002050E5" w:rsidRDefault="00F02323" w:rsidP="0041079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20.01.30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3" w:rsidRPr="002050E5" w:rsidRDefault="009D66C7" w:rsidP="007F45D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5D9">
              <w:rPr>
                <w:rFonts w:ascii="Times New Roman" w:hAnsi="Times New Roman"/>
                <w:sz w:val="24"/>
                <w:szCs w:val="24"/>
              </w:rPr>
              <w:t>.715,89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23" w:rsidRPr="002050E5" w:rsidRDefault="00F02323" w:rsidP="0041079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bunuri si servicii ptr intretinere</w:t>
            </w:r>
          </w:p>
        </w:tc>
      </w:tr>
      <w:tr w:rsidR="00BD61A8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8" w:rsidRPr="002050E5" w:rsidRDefault="00BD61A8" w:rsidP="00893326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Reparaţii curente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8" w:rsidRPr="002050E5" w:rsidRDefault="00BD61A8" w:rsidP="0089332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8" w:rsidRPr="002050E5" w:rsidRDefault="007F45D9" w:rsidP="0089332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11.022,74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A8" w:rsidRPr="002050E5" w:rsidRDefault="00BD61A8" w:rsidP="00893326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E5">
              <w:rPr>
                <w:rFonts w:ascii="Times New Roman" w:hAnsi="Times New Roman"/>
                <w:sz w:val="24"/>
                <w:szCs w:val="24"/>
              </w:rPr>
              <w:t>Costul reparatiilor auto si materiale cazarmare</w:t>
            </w:r>
          </w:p>
        </w:tc>
      </w:tr>
      <w:tr w:rsidR="003F4AA0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0" w:rsidRPr="002050E5" w:rsidRDefault="003F4AA0" w:rsidP="00483AB3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Deplasari interne, detasari, transferari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0" w:rsidRPr="002050E5" w:rsidRDefault="003F4AA0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0" w:rsidRPr="002050E5" w:rsidRDefault="007F45D9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2.398,16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A0" w:rsidRPr="002050E5" w:rsidRDefault="003F4AA0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Deplasari interne, detasari, transferari</w:t>
            </w:r>
          </w:p>
        </w:tc>
      </w:tr>
      <w:tr w:rsidR="009D66C7" w:rsidRPr="002050E5" w:rsidTr="007E4744"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7" w:rsidRDefault="009D66C7" w:rsidP="00483AB3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Pregatire profesionala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7" w:rsidRDefault="009D66C7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7" w:rsidRDefault="007F45D9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6C7" w:rsidRDefault="009D66C7" w:rsidP="00483AB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Costul simpozion psiholog</w:t>
            </w:r>
          </w:p>
        </w:tc>
      </w:tr>
    </w:tbl>
    <w:p w:rsidR="006F7D14" w:rsidRDefault="006F7D14">
      <w:pPr>
        <w:rPr>
          <w:rFonts w:ascii="Times New Roman" w:hAnsi="Times New Roman"/>
          <w:sz w:val="28"/>
          <w:szCs w:val="28"/>
        </w:rPr>
      </w:pPr>
    </w:p>
    <w:sectPr w:rsidR="006F7D14" w:rsidSect="00EE06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6C1" w:rsidRDefault="003446C1" w:rsidP="007D6676">
      <w:pPr>
        <w:spacing w:after="0" w:line="240" w:lineRule="auto"/>
      </w:pPr>
      <w:r>
        <w:separator/>
      </w:r>
    </w:p>
  </w:endnote>
  <w:endnote w:type="continuationSeparator" w:id="1">
    <w:p w:rsidR="003446C1" w:rsidRDefault="003446C1" w:rsidP="007D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-R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9E" w:rsidRDefault="008D4988" w:rsidP="00971AF5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E06BA">
      <w:rPr>
        <w:rFonts w:ascii="Times New Roman" w:hAnsi="Times New Roman"/>
        <w:bCs/>
        <w:sz w:val="20"/>
        <w:szCs w:val="20"/>
      </w:rPr>
      <w:fldChar w:fldCharType="begin"/>
    </w:r>
    <w:r w:rsidR="00510B9E" w:rsidRPr="00EE06BA">
      <w:rPr>
        <w:rFonts w:ascii="Times New Roman" w:hAnsi="Times New Roman"/>
        <w:bCs/>
        <w:sz w:val="20"/>
        <w:szCs w:val="20"/>
      </w:rPr>
      <w:instrText xml:space="preserve"> PAGE </w:instrText>
    </w:r>
    <w:r w:rsidRPr="00EE06BA">
      <w:rPr>
        <w:rFonts w:ascii="Times New Roman" w:hAnsi="Times New Roman"/>
        <w:bCs/>
        <w:sz w:val="20"/>
        <w:szCs w:val="20"/>
      </w:rPr>
      <w:fldChar w:fldCharType="separate"/>
    </w:r>
    <w:r w:rsidR="007F45D9">
      <w:rPr>
        <w:rFonts w:ascii="Times New Roman" w:hAnsi="Times New Roman"/>
        <w:bCs/>
        <w:noProof/>
        <w:sz w:val="20"/>
        <w:szCs w:val="20"/>
      </w:rPr>
      <w:t>2</w:t>
    </w:r>
    <w:r w:rsidRPr="00EE06BA">
      <w:rPr>
        <w:rFonts w:ascii="Times New Roman" w:hAnsi="Times New Roman"/>
        <w:bCs/>
        <w:sz w:val="20"/>
        <w:szCs w:val="20"/>
      </w:rPr>
      <w:fldChar w:fldCharType="end"/>
    </w:r>
    <w:r w:rsidR="00510B9E" w:rsidRPr="00EE06BA">
      <w:rPr>
        <w:rFonts w:ascii="Times New Roman" w:hAnsi="Times New Roman"/>
        <w:sz w:val="20"/>
        <w:szCs w:val="20"/>
      </w:rPr>
      <w:t xml:space="preserve"> / </w:t>
    </w:r>
    <w:r w:rsidRPr="00EE06BA">
      <w:rPr>
        <w:rFonts w:ascii="Times New Roman" w:hAnsi="Times New Roman"/>
        <w:bCs/>
        <w:sz w:val="20"/>
        <w:szCs w:val="20"/>
      </w:rPr>
      <w:fldChar w:fldCharType="begin"/>
    </w:r>
    <w:r w:rsidR="00510B9E" w:rsidRPr="00EE06BA">
      <w:rPr>
        <w:rFonts w:ascii="Times New Roman" w:hAnsi="Times New Roman"/>
        <w:bCs/>
        <w:sz w:val="20"/>
        <w:szCs w:val="20"/>
      </w:rPr>
      <w:instrText xml:space="preserve"> NUMPAGES  </w:instrText>
    </w:r>
    <w:r w:rsidRPr="00EE06BA">
      <w:rPr>
        <w:rFonts w:ascii="Times New Roman" w:hAnsi="Times New Roman"/>
        <w:bCs/>
        <w:sz w:val="20"/>
        <w:szCs w:val="20"/>
      </w:rPr>
      <w:fldChar w:fldCharType="separate"/>
    </w:r>
    <w:r w:rsidR="007F45D9">
      <w:rPr>
        <w:rFonts w:ascii="Times New Roman" w:hAnsi="Times New Roman"/>
        <w:bCs/>
        <w:noProof/>
        <w:sz w:val="20"/>
        <w:szCs w:val="20"/>
      </w:rPr>
      <w:t>2</w:t>
    </w:r>
    <w:r w:rsidRPr="00EE06BA">
      <w:rPr>
        <w:rFonts w:ascii="Times New Roman" w:hAnsi="Times New Roman"/>
        <w:bCs/>
        <w:sz w:val="20"/>
        <w:szCs w:val="20"/>
      </w:rPr>
      <w:fldChar w:fldCharType="end"/>
    </w:r>
  </w:p>
  <w:p w:rsidR="00D40A54" w:rsidRPr="00D40A54" w:rsidRDefault="003B4719" w:rsidP="00D40A54">
    <w:pPr>
      <w:spacing w:after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val="en-US"/>
      </w:rPr>
      <w:drawing>
        <wp:inline distT="0" distB="0" distL="0" distR="0">
          <wp:extent cx="2915920" cy="69215"/>
          <wp:effectExtent l="19050" t="0" r="0" b="0"/>
          <wp:docPr id="1" name="Picture 1" descr="steag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ag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A54" w:rsidRPr="00D40A54" w:rsidRDefault="00D40A54" w:rsidP="00D40A54">
    <w:pPr>
      <w:spacing w:after="0"/>
      <w:jc w:val="center"/>
      <w:rPr>
        <w:rFonts w:ascii="Times New Roman" w:hAnsi="Times New Roman"/>
        <w:sz w:val="16"/>
        <w:szCs w:val="16"/>
      </w:rPr>
    </w:pPr>
    <w:r w:rsidRPr="00D40A54">
      <w:rPr>
        <w:rFonts w:ascii="Times New Roman" w:hAnsi="Times New Roman"/>
        <w:sz w:val="16"/>
        <w:szCs w:val="16"/>
      </w:rPr>
      <w:t>Șoseaua Găeşti nr.9, Târgovişte, Dâmboviţa, 130087</w:t>
    </w:r>
  </w:p>
  <w:p w:rsidR="00014C15" w:rsidRPr="00D40A54" w:rsidRDefault="00D40A54" w:rsidP="00D40A54">
    <w:pPr>
      <w:spacing w:after="0"/>
      <w:jc w:val="center"/>
      <w:rPr>
        <w:rFonts w:ascii="Times New Roman" w:hAnsi="Times New Roman"/>
        <w:sz w:val="16"/>
        <w:szCs w:val="16"/>
      </w:rPr>
    </w:pPr>
    <w:r w:rsidRPr="00D40A54">
      <w:rPr>
        <w:rFonts w:ascii="Times New Roman" w:hAnsi="Times New Roman"/>
        <w:b/>
        <w:sz w:val="16"/>
        <w:szCs w:val="16"/>
      </w:rPr>
      <w:t>Telefon:</w:t>
    </w:r>
    <w:r w:rsidRPr="00D40A54">
      <w:rPr>
        <w:rFonts w:ascii="Times New Roman" w:hAnsi="Times New Roman"/>
        <w:sz w:val="16"/>
        <w:szCs w:val="16"/>
      </w:rPr>
      <w:t xml:space="preserve"> 0245/611212; 0245/611218, </w:t>
    </w:r>
    <w:r w:rsidRPr="00D40A54">
      <w:rPr>
        <w:rFonts w:ascii="Times New Roman" w:hAnsi="Times New Roman"/>
        <w:b/>
        <w:sz w:val="16"/>
        <w:szCs w:val="16"/>
      </w:rPr>
      <w:t>Fax:</w:t>
    </w:r>
    <w:r w:rsidRPr="00D40A54">
      <w:rPr>
        <w:rFonts w:ascii="Times New Roman" w:hAnsi="Times New Roman"/>
        <w:sz w:val="16"/>
        <w:szCs w:val="16"/>
      </w:rPr>
      <w:t xml:space="preserve"> 0245/634020, </w:t>
    </w:r>
    <w:r w:rsidRPr="00D40A54">
      <w:rPr>
        <w:rFonts w:ascii="Times New Roman" w:hAnsi="Times New Roman"/>
        <w:b/>
        <w:sz w:val="16"/>
        <w:szCs w:val="16"/>
      </w:rPr>
      <w:t>Web:</w:t>
    </w:r>
    <w:r w:rsidRPr="00D40A54">
      <w:rPr>
        <w:rFonts w:ascii="Times New Roman" w:hAnsi="Times New Roman"/>
        <w:sz w:val="16"/>
        <w:szCs w:val="16"/>
      </w:rPr>
      <w:t xml:space="preserve"> </w:t>
    </w:r>
    <w:hyperlink r:id="rId2" w:history="1">
      <w:r w:rsidRPr="00D40A54">
        <w:rPr>
          <w:rStyle w:val="Hyperlink"/>
          <w:rFonts w:ascii="Times New Roman" w:hAnsi="Times New Roman"/>
          <w:sz w:val="16"/>
          <w:szCs w:val="16"/>
        </w:rPr>
        <w:t>www.isudb.ro</w:t>
      </w:r>
    </w:hyperlink>
    <w:r w:rsidRPr="00D40A54">
      <w:rPr>
        <w:rFonts w:ascii="Times New Roman" w:hAnsi="Times New Roman"/>
        <w:sz w:val="16"/>
        <w:szCs w:val="16"/>
      </w:rPr>
      <w:t xml:space="preserve">, </w:t>
    </w:r>
    <w:r w:rsidRPr="00D40A54">
      <w:rPr>
        <w:rFonts w:ascii="Times New Roman" w:hAnsi="Times New Roman"/>
        <w:b/>
        <w:sz w:val="16"/>
        <w:szCs w:val="16"/>
      </w:rPr>
      <w:t>E-mail:</w:t>
    </w:r>
    <w:r w:rsidRPr="00D40A54">
      <w:rPr>
        <w:rFonts w:ascii="Times New Roman" w:hAnsi="Times New Roman"/>
        <w:sz w:val="16"/>
        <w:szCs w:val="16"/>
      </w:rPr>
      <w:t xml:space="preserve"> </w:t>
    </w:r>
    <w:hyperlink r:id="rId3" w:history="1">
      <w:r w:rsidRPr="00D40A54">
        <w:rPr>
          <w:rStyle w:val="Hyperlink"/>
          <w:rFonts w:ascii="Times New Roman" w:hAnsi="Times New Roman"/>
          <w:sz w:val="16"/>
          <w:szCs w:val="16"/>
        </w:rPr>
        <w:t>contact</w:t>
      </w:r>
      <w:r w:rsidRPr="00D40A54">
        <w:rPr>
          <w:rStyle w:val="Hyperlink"/>
          <w:rFonts w:ascii="Times New Roman" w:hAnsi="Times New Roman"/>
          <w:sz w:val="16"/>
          <w:szCs w:val="16"/>
          <w:lang w:val="fr-FR"/>
        </w:rPr>
        <w:t>@isudb.ro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BA" w:rsidRPr="00D40A54" w:rsidRDefault="008D4988" w:rsidP="0002152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40A54">
      <w:rPr>
        <w:rFonts w:ascii="Times New Roman" w:hAnsi="Times New Roman"/>
        <w:bCs/>
        <w:sz w:val="20"/>
        <w:szCs w:val="20"/>
      </w:rPr>
      <w:fldChar w:fldCharType="begin"/>
    </w:r>
    <w:r w:rsidR="00EE06BA" w:rsidRPr="00D40A54">
      <w:rPr>
        <w:rFonts w:ascii="Times New Roman" w:hAnsi="Times New Roman"/>
        <w:bCs/>
        <w:sz w:val="20"/>
        <w:szCs w:val="20"/>
      </w:rPr>
      <w:instrText xml:space="preserve"> PAGE </w:instrText>
    </w:r>
    <w:r w:rsidRPr="00D40A54">
      <w:rPr>
        <w:rFonts w:ascii="Times New Roman" w:hAnsi="Times New Roman"/>
        <w:bCs/>
        <w:sz w:val="20"/>
        <w:szCs w:val="20"/>
      </w:rPr>
      <w:fldChar w:fldCharType="separate"/>
    </w:r>
    <w:r w:rsidR="007F45D9">
      <w:rPr>
        <w:rFonts w:ascii="Times New Roman" w:hAnsi="Times New Roman"/>
        <w:bCs/>
        <w:noProof/>
        <w:sz w:val="20"/>
        <w:szCs w:val="20"/>
      </w:rPr>
      <w:t>1</w:t>
    </w:r>
    <w:r w:rsidRPr="00D40A54">
      <w:rPr>
        <w:rFonts w:ascii="Times New Roman" w:hAnsi="Times New Roman"/>
        <w:bCs/>
        <w:sz w:val="20"/>
        <w:szCs w:val="20"/>
      </w:rPr>
      <w:fldChar w:fldCharType="end"/>
    </w:r>
    <w:r w:rsidR="00EE06BA" w:rsidRPr="00D40A54">
      <w:rPr>
        <w:rFonts w:ascii="Times New Roman" w:hAnsi="Times New Roman"/>
        <w:sz w:val="20"/>
        <w:szCs w:val="20"/>
      </w:rPr>
      <w:t xml:space="preserve"> / </w:t>
    </w:r>
    <w:r w:rsidRPr="00D40A54">
      <w:rPr>
        <w:rFonts w:ascii="Times New Roman" w:hAnsi="Times New Roman"/>
        <w:bCs/>
        <w:sz w:val="20"/>
        <w:szCs w:val="20"/>
      </w:rPr>
      <w:fldChar w:fldCharType="begin"/>
    </w:r>
    <w:r w:rsidR="00EE06BA" w:rsidRPr="00D40A54">
      <w:rPr>
        <w:rFonts w:ascii="Times New Roman" w:hAnsi="Times New Roman"/>
        <w:bCs/>
        <w:sz w:val="20"/>
        <w:szCs w:val="20"/>
      </w:rPr>
      <w:instrText xml:space="preserve"> NUMPAGES  </w:instrText>
    </w:r>
    <w:r w:rsidRPr="00D40A54">
      <w:rPr>
        <w:rFonts w:ascii="Times New Roman" w:hAnsi="Times New Roman"/>
        <w:bCs/>
        <w:sz w:val="20"/>
        <w:szCs w:val="20"/>
      </w:rPr>
      <w:fldChar w:fldCharType="separate"/>
    </w:r>
    <w:r w:rsidR="007F45D9">
      <w:rPr>
        <w:rFonts w:ascii="Times New Roman" w:hAnsi="Times New Roman"/>
        <w:bCs/>
        <w:noProof/>
        <w:sz w:val="20"/>
        <w:szCs w:val="20"/>
      </w:rPr>
      <w:t>2</w:t>
    </w:r>
    <w:r w:rsidRPr="00D40A54">
      <w:rPr>
        <w:rFonts w:ascii="Times New Roman" w:hAnsi="Times New Roman"/>
        <w:bCs/>
        <w:sz w:val="20"/>
        <w:szCs w:val="20"/>
      </w:rPr>
      <w:fldChar w:fldCharType="end"/>
    </w:r>
  </w:p>
  <w:p w:rsidR="00D860F1" w:rsidRPr="0061273F" w:rsidRDefault="003B4719" w:rsidP="00D860F1">
    <w:pPr>
      <w:spacing w:after="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val="en-US"/>
      </w:rPr>
      <w:drawing>
        <wp:inline distT="0" distB="0" distL="0" distR="0">
          <wp:extent cx="2915920" cy="69215"/>
          <wp:effectExtent l="19050" t="0" r="0" b="0"/>
          <wp:docPr id="3" name="Picture 3" descr="steag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ag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69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0F1" w:rsidRPr="0061273F" w:rsidRDefault="00D860F1" w:rsidP="00D860F1">
    <w:pPr>
      <w:spacing w:after="0"/>
      <w:jc w:val="center"/>
      <w:rPr>
        <w:rFonts w:ascii="Times New Roman" w:hAnsi="Times New Roman"/>
        <w:sz w:val="16"/>
        <w:szCs w:val="16"/>
      </w:rPr>
    </w:pPr>
    <w:r w:rsidRPr="0061273F">
      <w:rPr>
        <w:rFonts w:ascii="Times New Roman" w:hAnsi="Times New Roman"/>
        <w:sz w:val="16"/>
        <w:szCs w:val="16"/>
      </w:rPr>
      <w:t>Șoseaua Găeşti nr.9, Târgovişte, Dâmboviţa, 130087</w:t>
    </w:r>
  </w:p>
  <w:p w:rsidR="00D860F1" w:rsidRPr="00D860F1" w:rsidRDefault="00D860F1" w:rsidP="00D860F1">
    <w:pPr>
      <w:spacing w:after="0"/>
      <w:jc w:val="center"/>
      <w:rPr>
        <w:rFonts w:ascii="Times New Roman" w:hAnsi="Times New Roman"/>
        <w:sz w:val="16"/>
        <w:szCs w:val="16"/>
      </w:rPr>
    </w:pPr>
    <w:r w:rsidRPr="0061273F">
      <w:rPr>
        <w:rFonts w:ascii="Times New Roman" w:hAnsi="Times New Roman"/>
        <w:b/>
        <w:sz w:val="16"/>
        <w:szCs w:val="16"/>
      </w:rPr>
      <w:t>Telefon:</w:t>
    </w:r>
    <w:r w:rsidRPr="0061273F">
      <w:rPr>
        <w:rFonts w:ascii="Times New Roman" w:hAnsi="Times New Roman"/>
        <w:sz w:val="16"/>
        <w:szCs w:val="16"/>
      </w:rPr>
      <w:t xml:space="preserve"> 0245/611212; 0245/611218, </w:t>
    </w:r>
    <w:r w:rsidRPr="0061273F">
      <w:rPr>
        <w:rFonts w:ascii="Times New Roman" w:hAnsi="Times New Roman"/>
        <w:b/>
        <w:sz w:val="16"/>
        <w:szCs w:val="16"/>
      </w:rPr>
      <w:t>Fax:</w:t>
    </w:r>
    <w:r w:rsidRPr="0061273F">
      <w:rPr>
        <w:rFonts w:ascii="Times New Roman" w:hAnsi="Times New Roman"/>
        <w:sz w:val="16"/>
        <w:szCs w:val="16"/>
      </w:rPr>
      <w:t xml:space="preserve"> 0245/634020, </w:t>
    </w:r>
    <w:r w:rsidRPr="0061273F">
      <w:rPr>
        <w:rFonts w:ascii="Times New Roman" w:hAnsi="Times New Roman"/>
        <w:b/>
        <w:sz w:val="16"/>
        <w:szCs w:val="16"/>
      </w:rPr>
      <w:t>Web:</w:t>
    </w:r>
    <w:r w:rsidRPr="0061273F">
      <w:rPr>
        <w:rFonts w:ascii="Times New Roman" w:hAnsi="Times New Roman"/>
        <w:sz w:val="16"/>
        <w:szCs w:val="16"/>
      </w:rPr>
      <w:t xml:space="preserve"> </w:t>
    </w:r>
    <w:hyperlink r:id="rId2" w:history="1">
      <w:r w:rsidRPr="0061273F">
        <w:rPr>
          <w:rStyle w:val="Hyperlink"/>
          <w:rFonts w:ascii="Times New Roman" w:hAnsi="Times New Roman"/>
          <w:sz w:val="16"/>
          <w:szCs w:val="16"/>
        </w:rPr>
        <w:t>www.isudb.ro</w:t>
      </w:r>
    </w:hyperlink>
    <w:r w:rsidRPr="0061273F">
      <w:rPr>
        <w:rFonts w:ascii="Times New Roman" w:hAnsi="Times New Roman"/>
        <w:sz w:val="16"/>
        <w:szCs w:val="16"/>
      </w:rPr>
      <w:t xml:space="preserve">, </w:t>
    </w:r>
    <w:r w:rsidRPr="0061273F">
      <w:rPr>
        <w:rFonts w:ascii="Times New Roman" w:hAnsi="Times New Roman"/>
        <w:b/>
        <w:sz w:val="16"/>
        <w:szCs w:val="16"/>
      </w:rPr>
      <w:t>E-mail:</w:t>
    </w:r>
    <w:r w:rsidRPr="0061273F">
      <w:rPr>
        <w:rFonts w:ascii="Times New Roman" w:hAnsi="Times New Roman"/>
        <w:sz w:val="16"/>
        <w:szCs w:val="16"/>
      </w:rPr>
      <w:t xml:space="preserve"> </w:t>
    </w:r>
    <w:hyperlink r:id="rId3" w:history="1">
      <w:r w:rsidRPr="0061273F">
        <w:rPr>
          <w:rStyle w:val="Hyperlink"/>
          <w:rFonts w:ascii="Times New Roman" w:hAnsi="Times New Roman"/>
          <w:sz w:val="16"/>
          <w:szCs w:val="16"/>
        </w:rPr>
        <w:t>contact</w:t>
      </w:r>
      <w:r w:rsidRPr="0061273F">
        <w:rPr>
          <w:rStyle w:val="Hyperlink"/>
          <w:rFonts w:ascii="Times New Roman" w:hAnsi="Times New Roman"/>
          <w:sz w:val="16"/>
          <w:szCs w:val="16"/>
          <w:lang w:val="fr-FR"/>
        </w:rPr>
        <w:t>@isudb.ro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6C1" w:rsidRDefault="003446C1" w:rsidP="007D6676">
      <w:pPr>
        <w:spacing w:after="0" w:line="240" w:lineRule="auto"/>
      </w:pPr>
      <w:r>
        <w:separator/>
      </w:r>
    </w:p>
  </w:footnote>
  <w:footnote w:type="continuationSeparator" w:id="1">
    <w:p w:rsidR="003446C1" w:rsidRDefault="003446C1" w:rsidP="007D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15" w:rsidRPr="00014C15" w:rsidRDefault="00510B9E" w:rsidP="00014C15">
    <w:pPr>
      <w:pStyle w:val="Header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NIVEL/CLASA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96" w:rsidRDefault="00697796" w:rsidP="00697796">
    <w:pPr>
      <w:pStyle w:val="Header"/>
      <w:tabs>
        <w:tab w:val="clear" w:pos="4513"/>
        <w:tab w:val="clear" w:pos="9026"/>
        <w:tab w:val="center" w:pos="6804"/>
        <w:tab w:val="right" w:pos="9214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 xml:space="preserve">        </w:t>
    </w:r>
    <w:r w:rsidR="00950917">
      <w:rPr>
        <w:rFonts w:ascii="Times New Roman" w:hAnsi="Times New Roman"/>
        <w:sz w:val="20"/>
        <w:szCs w:val="20"/>
        <w:lang w:val="en-US"/>
      </w:rPr>
      <w:t xml:space="preserve"> </w:t>
    </w:r>
    <w:r>
      <w:rPr>
        <w:rFonts w:ascii="Times New Roman" w:hAnsi="Times New Roman"/>
        <w:sz w:val="20"/>
        <w:szCs w:val="20"/>
        <w:lang w:val="en-US"/>
      </w:rPr>
      <w:t xml:space="preserve">             MINISTERUL AFACERILOR INTERNE</w:t>
    </w:r>
    <w:r>
      <w:rPr>
        <w:rFonts w:ascii="Times New Roman" w:hAnsi="Times New Roman"/>
        <w:sz w:val="20"/>
        <w:szCs w:val="20"/>
        <w:lang w:val="en-US"/>
      </w:rPr>
      <w:tab/>
    </w:r>
    <w:r>
      <w:rPr>
        <w:rFonts w:ascii="Times New Roman" w:hAnsi="Times New Roman"/>
        <w:sz w:val="20"/>
        <w:szCs w:val="20"/>
        <w:lang w:val="en-US"/>
      </w:rPr>
      <w:tab/>
    </w:r>
  </w:p>
  <w:p w:rsidR="00697796" w:rsidRDefault="00950917" w:rsidP="00697796">
    <w:pPr>
      <w:pStyle w:val="Header"/>
      <w:tabs>
        <w:tab w:val="clear" w:pos="4513"/>
        <w:tab w:val="clear" w:pos="9026"/>
        <w:tab w:val="center" w:pos="6804"/>
        <w:tab w:val="right" w:pos="921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DEPARTAMENTUL</w:t>
    </w:r>
    <w:r w:rsidR="00697796">
      <w:rPr>
        <w:rFonts w:ascii="Times New Roman" w:hAnsi="Times New Roman"/>
        <w:sz w:val="20"/>
        <w:szCs w:val="20"/>
      </w:rPr>
      <w:t xml:space="preserve"> PENTRU SITUA</w:t>
    </w:r>
    <w:r w:rsidR="004B1E3C">
      <w:rPr>
        <w:rFonts w:ascii="Times New Roman" w:hAnsi="Times New Roman"/>
        <w:sz w:val="20"/>
        <w:szCs w:val="20"/>
      </w:rPr>
      <w:t>Ţ</w:t>
    </w:r>
    <w:r w:rsidR="00697796">
      <w:rPr>
        <w:rFonts w:ascii="Times New Roman" w:hAnsi="Times New Roman"/>
        <w:sz w:val="20"/>
        <w:szCs w:val="20"/>
      </w:rPr>
      <w:t>II DE URGEN</w:t>
    </w:r>
    <w:r w:rsidR="004B1E3C">
      <w:rPr>
        <w:rFonts w:ascii="Times New Roman" w:hAnsi="Times New Roman"/>
        <w:sz w:val="20"/>
        <w:szCs w:val="20"/>
      </w:rPr>
      <w:t>Ţ</w:t>
    </w:r>
    <w:r w:rsidR="00697796">
      <w:rPr>
        <w:rFonts w:ascii="Times New Roman" w:hAnsi="Times New Roman"/>
        <w:sz w:val="20"/>
        <w:szCs w:val="20"/>
      </w:rPr>
      <w:t>Ă</w:t>
    </w:r>
    <w:r w:rsidR="00697796">
      <w:rPr>
        <w:rFonts w:ascii="Times New Roman" w:hAnsi="Times New Roman"/>
        <w:sz w:val="20"/>
        <w:szCs w:val="20"/>
      </w:rPr>
      <w:tab/>
    </w:r>
    <w:r w:rsidR="00697796">
      <w:rPr>
        <w:rFonts w:ascii="Times New Roman" w:hAnsi="Times New Roman"/>
        <w:sz w:val="20"/>
        <w:szCs w:val="20"/>
      </w:rPr>
      <w:tab/>
    </w:r>
  </w:p>
  <w:p w:rsidR="00697796" w:rsidRDefault="00950917" w:rsidP="00697796">
    <w:pPr>
      <w:pStyle w:val="Header"/>
      <w:tabs>
        <w:tab w:val="clear" w:pos="4513"/>
        <w:tab w:val="clear" w:pos="9026"/>
        <w:tab w:val="left" w:pos="709"/>
        <w:tab w:val="center" w:pos="6804"/>
        <w:tab w:val="right" w:pos="921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INSPECTORATUL GENERAL PENTRU SITUA</w:t>
    </w:r>
    <w:r w:rsidR="004B1E3C">
      <w:rPr>
        <w:rFonts w:ascii="Times New Roman" w:hAnsi="Times New Roman"/>
        <w:sz w:val="20"/>
        <w:szCs w:val="20"/>
      </w:rPr>
      <w:t>Ţ</w:t>
    </w:r>
    <w:r>
      <w:rPr>
        <w:rFonts w:ascii="Times New Roman" w:hAnsi="Times New Roman"/>
        <w:sz w:val="20"/>
        <w:szCs w:val="20"/>
      </w:rPr>
      <w:t>II DE URGEN</w:t>
    </w:r>
    <w:r w:rsidR="004B1E3C">
      <w:rPr>
        <w:rFonts w:ascii="Times New Roman" w:hAnsi="Times New Roman"/>
        <w:sz w:val="20"/>
        <w:szCs w:val="20"/>
      </w:rPr>
      <w:t>Ţ</w:t>
    </w:r>
    <w:r>
      <w:rPr>
        <w:rFonts w:ascii="Times New Roman" w:hAnsi="Times New Roman"/>
        <w:sz w:val="20"/>
        <w:szCs w:val="20"/>
      </w:rPr>
      <w:t>Ă</w:t>
    </w:r>
    <w:r w:rsidR="00697796">
      <w:rPr>
        <w:rFonts w:ascii="Times New Roman" w:hAnsi="Times New Roman"/>
        <w:sz w:val="20"/>
        <w:szCs w:val="20"/>
      </w:rPr>
      <w:tab/>
    </w:r>
    <w:r w:rsidR="00697796">
      <w:rPr>
        <w:rFonts w:ascii="Times New Roman" w:hAnsi="Times New Roman"/>
        <w:sz w:val="20"/>
        <w:szCs w:val="20"/>
      </w:rPr>
      <w:tab/>
    </w:r>
  </w:p>
  <w:p w:rsidR="00697796" w:rsidRDefault="00950917" w:rsidP="00697796">
    <w:pPr>
      <w:pStyle w:val="Header"/>
      <w:tabs>
        <w:tab w:val="clear" w:pos="4513"/>
        <w:tab w:val="clear" w:pos="9026"/>
        <w:tab w:val="center" w:pos="6804"/>
        <w:tab w:val="right" w:pos="921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</w:t>
    </w:r>
    <w:r w:rsidRPr="00D860F1">
      <w:rPr>
        <w:rFonts w:ascii="Times New Roman" w:hAnsi="Times New Roman"/>
        <w:b/>
        <w:sz w:val="20"/>
        <w:szCs w:val="20"/>
      </w:rPr>
      <w:t>INSPECTORATUL PENTRU SITUA</w:t>
    </w:r>
    <w:r w:rsidR="004B1E3C">
      <w:rPr>
        <w:rFonts w:ascii="Times New Roman" w:hAnsi="Times New Roman"/>
        <w:b/>
        <w:sz w:val="20"/>
        <w:szCs w:val="20"/>
      </w:rPr>
      <w:t>Ţ</w:t>
    </w:r>
    <w:r w:rsidRPr="00D860F1">
      <w:rPr>
        <w:rFonts w:ascii="Times New Roman" w:hAnsi="Times New Roman"/>
        <w:b/>
        <w:sz w:val="20"/>
        <w:szCs w:val="20"/>
      </w:rPr>
      <w:t>II DE URGEN</w:t>
    </w:r>
    <w:r w:rsidR="004B1E3C">
      <w:rPr>
        <w:rFonts w:ascii="Times New Roman" w:hAnsi="Times New Roman"/>
        <w:b/>
        <w:sz w:val="20"/>
        <w:szCs w:val="20"/>
      </w:rPr>
      <w:t>Ţ</w:t>
    </w:r>
    <w:r w:rsidRPr="00D860F1">
      <w:rPr>
        <w:rFonts w:ascii="Times New Roman" w:hAnsi="Times New Roman"/>
        <w:b/>
        <w:sz w:val="20"/>
        <w:szCs w:val="20"/>
      </w:rPr>
      <w:t>Ă</w:t>
    </w:r>
    <w:r w:rsidR="00697796">
      <w:rPr>
        <w:rFonts w:ascii="Times New Roman" w:hAnsi="Times New Roman"/>
        <w:sz w:val="20"/>
        <w:szCs w:val="20"/>
      </w:rPr>
      <w:tab/>
    </w:r>
    <w:r w:rsidR="00697796">
      <w:rPr>
        <w:rFonts w:ascii="Times New Roman" w:hAnsi="Times New Roman"/>
        <w:sz w:val="20"/>
        <w:szCs w:val="20"/>
      </w:rPr>
      <w:tab/>
    </w:r>
  </w:p>
  <w:p w:rsidR="00E42030" w:rsidRDefault="00950917" w:rsidP="00950917">
    <w:pPr>
      <w:pStyle w:val="Header"/>
      <w:tabs>
        <w:tab w:val="clear" w:pos="4513"/>
        <w:tab w:val="clear" w:pos="9026"/>
        <w:tab w:val="left" w:pos="709"/>
        <w:tab w:val="center" w:pos="6804"/>
        <w:tab w:val="right" w:pos="921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D860F1">
      <w:rPr>
        <w:rFonts w:ascii="Times New Roman" w:hAnsi="Times New Roman"/>
        <w:b/>
        <w:sz w:val="20"/>
        <w:szCs w:val="20"/>
      </w:rPr>
      <w:t>”BASARAB I” AL JUDE</w:t>
    </w:r>
    <w:r w:rsidR="004B1E3C">
      <w:rPr>
        <w:rFonts w:ascii="Times New Roman" w:hAnsi="Times New Roman"/>
        <w:b/>
        <w:sz w:val="20"/>
        <w:szCs w:val="20"/>
      </w:rPr>
      <w:t>Ţ</w:t>
    </w:r>
    <w:r w:rsidRPr="00D860F1">
      <w:rPr>
        <w:rFonts w:ascii="Times New Roman" w:hAnsi="Times New Roman"/>
        <w:b/>
        <w:sz w:val="20"/>
        <w:szCs w:val="20"/>
      </w:rPr>
      <w:t>ULUI  DÂMBOVI</w:t>
    </w:r>
    <w:r w:rsidR="004B1E3C">
      <w:rPr>
        <w:rFonts w:ascii="Times New Roman" w:hAnsi="Times New Roman"/>
        <w:b/>
        <w:sz w:val="20"/>
        <w:szCs w:val="20"/>
      </w:rPr>
      <w:t>Ţ</w:t>
    </w:r>
    <w:r w:rsidRPr="00D860F1">
      <w:rPr>
        <w:rFonts w:ascii="Times New Roman" w:hAnsi="Times New Roman"/>
        <w:b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            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</w:t>
    </w:r>
  </w:p>
  <w:p w:rsidR="00950917" w:rsidRDefault="00950917" w:rsidP="00950917">
    <w:pPr>
      <w:pStyle w:val="Header"/>
      <w:tabs>
        <w:tab w:val="clear" w:pos="4513"/>
        <w:tab w:val="clear" w:pos="9026"/>
        <w:tab w:val="left" w:pos="709"/>
        <w:tab w:val="center" w:pos="6804"/>
        <w:tab w:val="right" w:pos="9214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</w:t>
    </w:r>
    <w:r w:rsidR="003B4719">
      <w:rPr>
        <w:rFonts w:ascii="Times New Roman" w:hAnsi="Times New Roman"/>
        <w:noProof/>
        <w:sz w:val="20"/>
        <w:szCs w:val="20"/>
        <w:lang w:val="en-US"/>
      </w:rPr>
      <w:drawing>
        <wp:inline distT="0" distB="0" distL="0" distR="0">
          <wp:extent cx="897255" cy="897255"/>
          <wp:effectExtent l="19050" t="0" r="0" b="0"/>
          <wp:docPr id="2" name="Picture 2" descr="InsemnHeraldicISUDB-color_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emnHeraldicISUDB-color_v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7796" w:rsidRDefault="00697796" w:rsidP="00697796">
    <w:pPr>
      <w:pStyle w:val="Header"/>
      <w:rPr>
        <w:rFonts w:ascii="Times New Roman" w:hAnsi="Times New Roman"/>
        <w:i/>
        <w:sz w:val="20"/>
        <w:szCs w:val="20"/>
      </w:rPr>
    </w:pPr>
  </w:p>
  <w:p w:rsidR="0002152A" w:rsidRDefault="0002152A" w:rsidP="00697796">
    <w:pPr>
      <w:pStyle w:val="Header"/>
      <w:rPr>
        <w:rFonts w:ascii="Times New Roman" w:hAnsi="Times New Roman"/>
        <w:i/>
        <w:sz w:val="20"/>
        <w:szCs w:val="20"/>
      </w:rPr>
    </w:pPr>
  </w:p>
  <w:p w:rsidR="00D860F1" w:rsidRPr="00D860F1" w:rsidRDefault="00D860F1" w:rsidP="00697796">
    <w:pPr>
      <w:pStyle w:val="Header"/>
      <w:rPr>
        <w:rFonts w:ascii="Times New Roman" w:hAnsi="Times New Roman"/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3A8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07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1AD5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98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B20D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C2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7EF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E0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3E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ED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F27C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>
    <w:nsid w:val="6A727328"/>
    <w:multiLevelType w:val="multilevel"/>
    <w:tmpl w:val="0409001F"/>
    <w:numStyleLink w:val="11111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D6676"/>
    <w:rsid w:val="000002AC"/>
    <w:rsid w:val="00014C15"/>
    <w:rsid w:val="00015794"/>
    <w:rsid w:val="00020925"/>
    <w:rsid w:val="0002152A"/>
    <w:rsid w:val="000232EA"/>
    <w:rsid w:val="00026BA0"/>
    <w:rsid w:val="00030BD8"/>
    <w:rsid w:val="00073061"/>
    <w:rsid w:val="00073312"/>
    <w:rsid w:val="00095084"/>
    <w:rsid w:val="000B680D"/>
    <w:rsid w:val="000C416F"/>
    <w:rsid w:val="000D0520"/>
    <w:rsid w:val="000D63F2"/>
    <w:rsid w:val="000D6415"/>
    <w:rsid w:val="000D69DD"/>
    <w:rsid w:val="000E3929"/>
    <w:rsid w:val="000F3CBB"/>
    <w:rsid w:val="00112E93"/>
    <w:rsid w:val="00126216"/>
    <w:rsid w:val="00133A4A"/>
    <w:rsid w:val="001522ED"/>
    <w:rsid w:val="001531F4"/>
    <w:rsid w:val="0019430B"/>
    <w:rsid w:val="001B3AB6"/>
    <w:rsid w:val="001B5B45"/>
    <w:rsid w:val="001D5728"/>
    <w:rsid w:val="001F0CB8"/>
    <w:rsid w:val="00200DA8"/>
    <w:rsid w:val="002031D7"/>
    <w:rsid w:val="00204EE3"/>
    <w:rsid w:val="002050E5"/>
    <w:rsid w:val="00207AC2"/>
    <w:rsid w:val="0021055B"/>
    <w:rsid w:val="002130AB"/>
    <w:rsid w:val="002238A1"/>
    <w:rsid w:val="0023152E"/>
    <w:rsid w:val="00232EE4"/>
    <w:rsid w:val="0025595F"/>
    <w:rsid w:val="002640B6"/>
    <w:rsid w:val="002B398C"/>
    <w:rsid w:val="002C569A"/>
    <w:rsid w:val="002E3F3D"/>
    <w:rsid w:val="002E5C8F"/>
    <w:rsid w:val="002F0687"/>
    <w:rsid w:val="00315987"/>
    <w:rsid w:val="00317210"/>
    <w:rsid w:val="00330CBC"/>
    <w:rsid w:val="00333B78"/>
    <w:rsid w:val="003446C1"/>
    <w:rsid w:val="00345776"/>
    <w:rsid w:val="00350C21"/>
    <w:rsid w:val="00355EA1"/>
    <w:rsid w:val="00386E9A"/>
    <w:rsid w:val="00397BED"/>
    <w:rsid w:val="003A02C5"/>
    <w:rsid w:val="003A1586"/>
    <w:rsid w:val="003B1BD2"/>
    <w:rsid w:val="003B4719"/>
    <w:rsid w:val="003C1663"/>
    <w:rsid w:val="003C74B2"/>
    <w:rsid w:val="003C7F5D"/>
    <w:rsid w:val="003D0724"/>
    <w:rsid w:val="003E5542"/>
    <w:rsid w:val="003E6888"/>
    <w:rsid w:val="003F4AA0"/>
    <w:rsid w:val="00401AF3"/>
    <w:rsid w:val="004144EC"/>
    <w:rsid w:val="004242AB"/>
    <w:rsid w:val="00425E57"/>
    <w:rsid w:val="00426318"/>
    <w:rsid w:val="004427F4"/>
    <w:rsid w:val="004778D9"/>
    <w:rsid w:val="004A5DC7"/>
    <w:rsid w:val="004B1E3C"/>
    <w:rsid w:val="004B5FE4"/>
    <w:rsid w:val="004C6FF7"/>
    <w:rsid w:val="004D2358"/>
    <w:rsid w:val="004D393B"/>
    <w:rsid w:val="004E3AE9"/>
    <w:rsid w:val="004E4640"/>
    <w:rsid w:val="004E5C7E"/>
    <w:rsid w:val="004E72DD"/>
    <w:rsid w:val="004F56B0"/>
    <w:rsid w:val="005019B0"/>
    <w:rsid w:val="00503A5E"/>
    <w:rsid w:val="005049D9"/>
    <w:rsid w:val="00510B9E"/>
    <w:rsid w:val="00512180"/>
    <w:rsid w:val="00516AA7"/>
    <w:rsid w:val="00531874"/>
    <w:rsid w:val="00532B48"/>
    <w:rsid w:val="005409A0"/>
    <w:rsid w:val="0054135A"/>
    <w:rsid w:val="00543AB0"/>
    <w:rsid w:val="00543B23"/>
    <w:rsid w:val="00564937"/>
    <w:rsid w:val="00570786"/>
    <w:rsid w:val="005722AA"/>
    <w:rsid w:val="00581221"/>
    <w:rsid w:val="005840E9"/>
    <w:rsid w:val="0059196F"/>
    <w:rsid w:val="00594A47"/>
    <w:rsid w:val="00596A22"/>
    <w:rsid w:val="005A73FF"/>
    <w:rsid w:val="005B6659"/>
    <w:rsid w:val="005C66AE"/>
    <w:rsid w:val="005C6A44"/>
    <w:rsid w:val="005E00E7"/>
    <w:rsid w:val="005F2D35"/>
    <w:rsid w:val="005F4570"/>
    <w:rsid w:val="00611307"/>
    <w:rsid w:val="006154C6"/>
    <w:rsid w:val="00625923"/>
    <w:rsid w:val="006419BD"/>
    <w:rsid w:val="00644545"/>
    <w:rsid w:val="00651B8E"/>
    <w:rsid w:val="00674031"/>
    <w:rsid w:val="00697796"/>
    <w:rsid w:val="00697AB7"/>
    <w:rsid w:val="006A7B2C"/>
    <w:rsid w:val="006E5D60"/>
    <w:rsid w:val="006F7D14"/>
    <w:rsid w:val="00702A0E"/>
    <w:rsid w:val="00705C48"/>
    <w:rsid w:val="007060EC"/>
    <w:rsid w:val="0070711B"/>
    <w:rsid w:val="00735FE6"/>
    <w:rsid w:val="00742DAB"/>
    <w:rsid w:val="007654A6"/>
    <w:rsid w:val="00767CD6"/>
    <w:rsid w:val="00774E8D"/>
    <w:rsid w:val="00786AE8"/>
    <w:rsid w:val="007A44B2"/>
    <w:rsid w:val="007A6EBF"/>
    <w:rsid w:val="007B4F7A"/>
    <w:rsid w:val="007B6386"/>
    <w:rsid w:val="007C5792"/>
    <w:rsid w:val="007C57FE"/>
    <w:rsid w:val="007D6676"/>
    <w:rsid w:val="007D6B17"/>
    <w:rsid w:val="007E4744"/>
    <w:rsid w:val="007F45D9"/>
    <w:rsid w:val="008169FD"/>
    <w:rsid w:val="00816DB8"/>
    <w:rsid w:val="0083497B"/>
    <w:rsid w:val="008453D5"/>
    <w:rsid w:val="00866EAF"/>
    <w:rsid w:val="00874179"/>
    <w:rsid w:val="00876B4B"/>
    <w:rsid w:val="00890098"/>
    <w:rsid w:val="008A04D1"/>
    <w:rsid w:val="008A19C2"/>
    <w:rsid w:val="008A405E"/>
    <w:rsid w:val="008B53FE"/>
    <w:rsid w:val="008B7D3E"/>
    <w:rsid w:val="008C0649"/>
    <w:rsid w:val="008C1C96"/>
    <w:rsid w:val="008D4988"/>
    <w:rsid w:val="008F5A0E"/>
    <w:rsid w:val="0091658B"/>
    <w:rsid w:val="00917117"/>
    <w:rsid w:val="00923ACD"/>
    <w:rsid w:val="00926808"/>
    <w:rsid w:val="00942B19"/>
    <w:rsid w:val="00950917"/>
    <w:rsid w:val="009548AA"/>
    <w:rsid w:val="00961EBA"/>
    <w:rsid w:val="00965E35"/>
    <w:rsid w:val="00966F54"/>
    <w:rsid w:val="00967A6E"/>
    <w:rsid w:val="00971AF5"/>
    <w:rsid w:val="00977EA9"/>
    <w:rsid w:val="00980AE4"/>
    <w:rsid w:val="009818DF"/>
    <w:rsid w:val="009A3281"/>
    <w:rsid w:val="009D66C7"/>
    <w:rsid w:val="009D6CFD"/>
    <w:rsid w:val="009F6BD7"/>
    <w:rsid w:val="009F6F6C"/>
    <w:rsid w:val="00A0588F"/>
    <w:rsid w:val="00A063AF"/>
    <w:rsid w:val="00A0761B"/>
    <w:rsid w:val="00A12052"/>
    <w:rsid w:val="00A15C43"/>
    <w:rsid w:val="00A17981"/>
    <w:rsid w:val="00A260E0"/>
    <w:rsid w:val="00A340AD"/>
    <w:rsid w:val="00A353A5"/>
    <w:rsid w:val="00A40F9E"/>
    <w:rsid w:val="00A63114"/>
    <w:rsid w:val="00A66031"/>
    <w:rsid w:val="00A66C72"/>
    <w:rsid w:val="00A7621E"/>
    <w:rsid w:val="00A80D58"/>
    <w:rsid w:val="00A81894"/>
    <w:rsid w:val="00AA4A56"/>
    <w:rsid w:val="00AA5543"/>
    <w:rsid w:val="00AB26E3"/>
    <w:rsid w:val="00AB5D29"/>
    <w:rsid w:val="00AF19E0"/>
    <w:rsid w:val="00AF4C64"/>
    <w:rsid w:val="00B001A6"/>
    <w:rsid w:val="00B0159D"/>
    <w:rsid w:val="00B236F0"/>
    <w:rsid w:val="00B252C6"/>
    <w:rsid w:val="00B27E93"/>
    <w:rsid w:val="00B30570"/>
    <w:rsid w:val="00B617FA"/>
    <w:rsid w:val="00B66CFC"/>
    <w:rsid w:val="00B7399A"/>
    <w:rsid w:val="00B758A8"/>
    <w:rsid w:val="00B94D48"/>
    <w:rsid w:val="00BB0A3F"/>
    <w:rsid w:val="00BB70A8"/>
    <w:rsid w:val="00BD0ACE"/>
    <w:rsid w:val="00BD61A8"/>
    <w:rsid w:val="00BE7107"/>
    <w:rsid w:val="00BF33A9"/>
    <w:rsid w:val="00BF5B6A"/>
    <w:rsid w:val="00C04ED3"/>
    <w:rsid w:val="00C140A3"/>
    <w:rsid w:val="00C229DF"/>
    <w:rsid w:val="00C23A2C"/>
    <w:rsid w:val="00C33106"/>
    <w:rsid w:val="00C401BF"/>
    <w:rsid w:val="00C56562"/>
    <w:rsid w:val="00C6311B"/>
    <w:rsid w:val="00C703FD"/>
    <w:rsid w:val="00C75819"/>
    <w:rsid w:val="00C77EFE"/>
    <w:rsid w:val="00C841DA"/>
    <w:rsid w:val="00C86C54"/>
    <w:rsid w:val="00C90396"/>
    <w:rsid w:val="00CA163D"/>
    <w:rsid w:val="00CA64F1"/>
    <w:rsid w:val="00CA6A63"/>
    <w:rsid w:val="00CB032D"/>
    <w:rsid w:val="00CB31FF"/>
    <w:rsid w:val="00CD281A"/>
    <w:rsid w:val="00CE7726"/>
    <w:rsid w:val="00D02716"/>
    <w:rsid w:val="00D15E44"/>
    <w:rsid w:val="00D17529"/>
    <w:rsid w:val="00D3252F"/>
    <w:rsid w:val="00D40A54"/>
    <w:rsid w:val="00D55FB6"/>
    <w:rsid w:val="00D7597A"/>
    <w:rsid w:val="00D81D17"/>
    <w:rsid w:val="00D860F1"/>
    <w:rsid w:val="00DB0478"/>
    <w:rsid w:val="00DB7108"/>
    <w:rsid w:val="00DE0715"/>
    <w:rsid w:val="00DE5AB5"/>
    <w:rsid w:val="00DF0635"/>
    <w:rsid w:val="00DF0EBC"/>
    <w:rsid w:val="00DF44F6"/>
    <w:rsid w:val="00DF4F9D"/>
    <w:rsid w:val="00E056E1"/>
    <w:rsid w:val="00E224D0"/>
    <w:rsid w:val="00E37CDC"/>
    <w:rsid w:val="00E42030"/>
    <w:rsid w:val="00E4268A"/>
    <w:rsid w:val="00E565C1"/>
    <w:rsid w:val="00E75182"/>
    <w:rsid w:val="00E751C7"/>
    <w:rsid w:val="00E86771"/>
    <w:rsid w:val="00E94C1C"/>
    <w:rsid w:val="00EA7613"/>
    <w:rsid w:val="00EB0589"/>
    <w:rsid w:val="00EB0D46"/>
    <w:rsid w:val="00EB3AF1"/>
    <w:rsid w:val="00EB6993"/>
    <w:rsid w:val="00EE06BA"/>
    <w:rsid w:val="00EE6838"/>
    <w:rsid w:val="00EE7252"/>
    <w:rsid w:val="00EF25B6"/>
    <w:rsid w:val="00EF6081"/>
    <w:rsid w:val="00F02323"/>
    <w:rsid w:val="00F02833"/>
    <w:rsid w:val="00F11E82"/>
    <w:rsid w:val="00F23977"/>
    <w:rsid w:val="00F2753F"/>
    <w:rsid w:val="00F3797B"/>
    <w:rsid w:val="00F65C24"/>
    <w:rsid w:val="00F66D1B"/>
    <w:rsid w:val="00F94087"/>
    <w:rsid w:val="00F9701A"/>
    <w:rsid w:val="00FC6CDA"/>
    <w:rsid w:val="00FD5BA2"/>
    <w:rsid w:val="00FD7468"/>
    <w:rsid w:val="00FE2FEE"/>
    <w:rsid w:val="00FE642B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0B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76"/>
  </w:style>
  <w:style w:type="paragraph" w:styleId="Footer">
    <w:name w:val="footer"/>
    <w:basedOn w:val="Normal"/>
    <w:link w:val="FooterChar"/>
    <w:uiPriority w:val="99"/>
    <w:unhideWhenUsed/>
    <w:rsid w:val="007D6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676"/>
  </w:style>
  <w:style w:type="paragraph" w:styleId="BalloonText">
    <w:name w:val="Balloon Text"/>
    <w:basedOn w:val="Normal"/>
    <w:link w:val="BalloonTextChar"/>
    <w:uiPriority w:val="99"/>
    <w:semiHidden/>
    <w:unhideWhenUsed/>
    <w:rsid w:val="00B00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acterCaracter">
    <w:name w:val="Char Char Caracter Caracter"/>
    <w:basedOn w:val="Normal"/>
    <w:rsid w:val="00EE06B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EE06B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6FF7"/>
    <w:pPr>
      <w:widowControl w:val="0"/>
      <w:autoSpaceDE w:val="0"/>
      <w:autoSpaceDN w:val="0"/>
      <w:spacing w:after="0" w:line="240" w:lineRule="auto"/>
    </w:pPr>
    <w:rPr>
      <w:rFonts w:ascii="Times-Roman-R" w:eastAsia="Times New Roman" w:hAnsi="Times-Roman-R"/>
      <w:color w:val="000000"/>
      <w:sz w:val="28"/>
      <w:szCs w:val="28"/>
      <w:lang w:val="en-AU"/>
    </w:rPr>
  </w:style>
  <w:style w:type="character" w:customStyle="1" w:styleId="BodyTextChar">
    <w:name w:val="Body Text Char"/>
    <w:link w:val="BodyText"/>
    <w:uiPriority w:val="99"/>
    <w:rsid w:val="004C6FF7"/>
    <w:rPr>
      <w:rFonts w:ascii="Times-Roman-R" w:eastAsia="Times New Roman" w:hAnsi="Times-Roman-R" w:cs="Times-Roman-R"/>
      <w:color w:val="000000"/>
      <w:sz w:val="28"/>
      <w:szCs w:val="28"/>
      <w:lang w:val="en-AU" w:eastAsia="en-US"/>
    </w:rPr>
  </w:style>
  <w:style w:type="paragraph" w:customStyle="1" w:styleId="TableText">
    <w:name w:val="Table Text"/>
    <w:rsid w:val="00D02716"/>
    <w:pPr>
      <w:widowControl w:val="0"/>
      <w:autoSpaceDE w:val="0"/>
      <w:autoSpaceDN w:val="0"/>
    </w:pPr>
    <w:rPr>
      <w:rFonts w:ascii="Times-Roman-R" w:eastAsia="Times New Roman" w:hAnsi="Times-Roman-R" w:cs="Times-Roman-R"/>
      <w:color w:val="000000"/>
      <w:sz w:val="28"/>
      <w:szCs w:val="28"/>
      <w:lang w:val="en-AU"/>
    </w:rPr>
  </w:style>
  <w:style w:type="numbering" w:styleId="111111">
    <w:name w:val="Outline List 2"/>
    <w:basedOn w:val="NoList"/>
    <w:rsid w:val="0023152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823F-AB1B-4CC6-9EDA-4D93294D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SITUAŢIA</vt:lpstr>
    </vt:vector>
  </TitlesOfParts>
  <Company/>
  <LinksUpToDate>false</LinksUpToDate>
  <CharactersWithSpaces>1417</CharactersWithSpaces>
  <SharedDoc>false</SharedDoc>
  <HLinks>
    <vt:vector size="24" baseType="variant">
      <vt:variant>
        <vt:i4>7733323</vt:i4>
      </vt:variant>
      <vt:variant>
        <vt:i4>21</vt:i4>
      </vt:variant>
      <vt:variant>
        <vt:i4>0</vt:i4>
      </vt:variant>
      <vt:variant>
        <vt:i4>5</vt:i4>
      </vt:variant>
      <vt:variant>
        <vt:lpwstr>mailto:contact@isudb.ro</vt:lpwstr>
      </vt:variant>
      <vt:variant>
        <vt:lpwstr/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http://www.isudb.ro/</vt:lpwstr>
      </vt:variant>
      <vt:variant>
        <vt:lpwstr/>
      </vt:variant>
      <vt:variant>
        <vt:i4>7733323</vt:i4>
      </vt:variant>
      <vt:variant>
        <vt:i4>9</vt:i4>
      </vt:variant>
      <vt:variant>
        <vt:i4>0</vt:i4>
      </vt:variant>
      <vt:variant>
        <vt:i4>5</vt:i4>
      </vt:variant>
      <vt:variant>
        <vt:lpwstr>mailto:contact@isudb.ro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http://www.isudb.ro/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SITUAŢIA</dc:title>
  <dc:subject/>
  <dc:creator>GIG</dc:creator>
  <cp:keywords/>
  <cp:lastModifiedBy>Filip.Bogdan</cp:lastModifiedBy>
  <cp:revision>3</cp:revision>
  <cp:lastPrinted>2017-11-03T11:55:00Z</cp:lastPrinted>
  <dcterms:created xsi:type="dcterms:W3CDTF">2019-01-14T12:32:00Z</dcterms:created>
  <dcterms:modified xsi:type="dcterms:W3CDTF">2019-01-14T12:40:00Z</dcterms:modified>
</cp:coreProperties>
</file>